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155" w:rsidRDefault="00A41155" w:rsidP="00A41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61377A7" wp14:editId="03E1FB71">
            <wp:extent cx="523875" cy="638175"/>
            <wp:effectExtent l="0" t="0" r="9525" b="0"/>
            <wp:docPr id="7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1155" w:rsidRDefault="00A41155" w:rsidP="00A411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41155" w:rsidRDefault="00A41155" w:rsidP="00A4115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41155" w:rsidRDefault="00A41155" w:rsidP="00A411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ТРЕТЯ      </w:t>
      </w:r>
      <w:r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A41155" w:rsidRDefault="00A41155" w:rsidP="00A411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1155" w:rsidRDefault="00A41155" w:rsidP="00A4115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41155" w:rsidRDefault="00A41155" w:rsidP="00A4115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41155" w:rsidRDefault="00A41155" w:rsidP="00A4115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січня  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</w:t>
      </w:r>
      <w:r w:rsidRPr="00795CF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4586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73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–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3C1FB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41155" w:rsidRDefault="00A41155" w:rsidP="00A41155">
      <w:pPr>
        <w:rPr>
          <w:lang w:val="uk-UA"/>
        </w:rPr>
      </w:pPr>
    </w:p>
    <w:p w:rsidR="00A41155" w:rsidRDefault="00A41155" w:rsidP="00A411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2D44">
        <w:rPr>
          <w:rFonts w:ascii="Times New Roman" w:hAnsi="Times New Roman" w:cs="Times New Roman"/>
          <w:b/>
          <w:sz w:val="28"/>
          <w:szCs w:val="28"/>
          <w:lang w:val="uk-UA"/>
        </w:rPr>
        <w:t>Про розгляд</w:t>
      </w:r>
    </w:p>
    <w:p w:rsidR="00A41155" w:rsidRPr="00322D44" w:rsidRDefault="00A41155" w:rsidP="00A411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клопотання Пахомова Д.В.</w:t>
      </w:r>
    </w:p>
    <w:p w:rsidR="00A41155" w:rsidRDefault="00A41155" w:rsidP="00A41155">
      <w:pPr>
        <w:rPr>
          <w:lang w:val="uk-UA"/>
        </w:rPr>
      </w:pPr>
    </w:p>
    <w:p w:rsidR="00A41155" w:rsidRPr="00322D44" w:rsidRDefault="00A41155" w:rsidP="00A411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Пахомова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Даніїла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Володимировича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про надання дозволу на розробку  проекту землеустрою щодо відведення земельної ділянки у власність площею 0,1га для будівництва та обслуговування житлового будинку, господарських будівель і споруд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вулиці Л. Симиренка 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в м. Буча та розглянувши графічні матеріали на яких зазначено бажане місце розташування земельної ділянки, враховуючи,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бажане місце розташування земельної ділянки на яку претендує заявник розташовано в  території яка відповідно до схеми планування та функціонального зонування території, що 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невідємною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складовою містобудівного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обгрунтування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 Індивідуальна житлова забудова  території 18 га частина мікрорайону «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Рокач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 передбачена під розташування установ закладів освіти, а відтак  невідповідність місця розташування,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пропозицію постійної депутатської комісії з питань містобудування та природокористування, 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п.7 ст. 118 Земельного кодексу України п. 34 ч. 1 ст.</w:t>
      </w:r>
      <w:r w:rsidRPr="00322D44">
        <w:rPr>
          <w:rFonts w:ascii="Times New Roman" w:hAnsi="Times New Roman" w:cs="Times New Roman"/>
          <w:sz w:val="28"/>
          <w:szCs w:val="28"/>
          <w:lang w:val="uk-UA"/>
        </w:rPr>
        <w:t xml:space="preserve"> 26 Закону України «Про місцеве самоврядування в Україні», міська рада         </w:t>
      </w:r>
    </w:p>
    <w:p w:rsidR="00A41155" w:rsidRPr="00322D44" w:rsidRDefault="00A41155" w:rsidP="00A411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1155" w:rsidRDefault="00A41155" w:rsidP="00A411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A41155" w:rsidRDefault="00A41155" w:rsidP="00A41155">
      <w:pPr>
        <w:rPr>
          <w:lang w:val="uk-UA"/>
        </w:rPr>
      </w:pPr>
    </w:p>
    <w:p w:rsidR="00A41155" w:rsidRDefault="00A41155" w:rsidP="00A411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1155" w:rsidRDefault="00A41155" w:rsidP="00A41155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Пахомову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Даніїлу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Володимировичу  </w:t>
      </w:r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клопотання.</w:t>
      </w:r>
    </w:p>
    <w:p w:rsidR="00A41155" w:rsidRDefault="00A41155" w:rsidP="00A41155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41155" w:rsidRDefault="00A41155" w:rsidP="00A41155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41155" w:rsidRDefault="00A41155" w:rsidP="00A41155">
      <w:pPr>
        <w:rPr>
          <w:rFonts w:ascii="Times New Roman" w:hAnsi="Times New Roman" w:cs="Times New Roman"/>
          <w:b/>
          <w:sz w:val="28"/>
          <w:szCs w:val="28"/>
        </w:rPr>
      </w:pPr>
    </w:p>
    <w:p w:rsidR="00A41155" w:rsidRDefault="00A41155" w:rsidP="00A41155">
      <w:pPr>
        <w:pStyle w:val="a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41155" w:rsidRDefault="00A41155" w:rsidP="00A411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7A30D3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</w:t>
      </w:r>
      <w:proofErr w:type="spellStart"/>
      <w:r w:rsidRPr="007A30D3">
        <w:rPr>
          <w:rFonts w:ascii="Times New Roman" w:hAnsi="Times New Roman" w:cs="Times New Roman"/>
          <w:b/>
          <w:sz w:val="28"/>
          <w:szCs w:val="28"/>
        </w:rPr>
        <w:t>А.П.Федорук</w:t>
      </w:r>
      <w:proofErr w:type="spellEnd"/>
    </w:p>
    <w:p w:rsidR="00B370BD" w:rsidRDefault="00B370BD"/>
    <w:sectPr w:rsidR="00B370BD" w:rsidSect="00A4115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C1BF6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2F0"/>
    <w:rsid w:val="007702F0"/>
    <w:rsid w:val="00A41155"/>
    <w:rsid w:val="00B37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F580A9-B9AC-47E2-B0AB-B2F9BCB2C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15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411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2020-03-03T07:59:00Z</dcterms:created>
  <dcterms:modified xsi:type="dcterms:W3CDTF">2020-03-03T07:59:00Z</dcterms:modified>
</cp:coreProperties>
</file>